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C" w:rsidRDefault="00FC1EBC" w:rsidP="00FC1EBC">
      <w:r>
        <w:rPr>
          <w:noProof/>
        </w:rPr>
        <w:drawing>
          <wp:anchor distT="0" distB="0" distL="114300" distR="114300" simplePos="0" relativeHeight="251661312" behindDoc="0" locked="0" layoutInCell="1" allowOverlap="1" wp14:anchorId="0131350D" wp14:editId="57CCDAE9">
            <wp:simplePos x="0" y="0"/>
            <wp:positionH relativeFrom="margin">
              <wp:align>center</wp:align>
            </wp:positionH>
            <wp:positionV relativeFrom="paragraph">
              <wp:posOffset>11430</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120x120.pn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rsidR="00FC1EBC" w:rsidRDefault="00FC1EBC" w:rsidP="00FC1EBC"/>
    <w:p w:rsidR="00FC1EBC" w:rsidRDefault="00FC1EBC" w:rsidP="00FC1EBC"/>
    <w:p w:rsidR="00FC1EBC" w:rsidRDefault="00FC1EBC" w:rsidP="00FC1EBC">
      <w:r>
        <w:br w:type="textWrapping" w:clear="all"/>
      </w:r>
    </w:p>
    <w:p w:rsidR="00FC1EBC" w:rsidRDefault="00FC1EBC" w:rsidP="00FC1EBC"/>
    <w:p w:rsidR="00FC1EBC" w:rsidRDefault="00FC1EBC" w:rsidP="00FC1EBC"/>
    <w:tbl>
      <w:tblPr>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2"/>
        <w:gridCol w:w="4613"/>
      </w:tblGrid>
      <w:tr w:rsidR="00FC1EBC" w:rsidTr="00733B38">
        <w:trPr>
          <w:trHeight w:val="420"/>
        </w:trPr>
        <w:tc>
          <w:tcPr>
            <w:tcW w:w="9225" w:type="dxa"/>
            <w:gridSpan w:val="2"/>
            <w:shd w:val="clear" w:color="auto" w:fill="666666"/>
            <w:tcMar>
              <w:top w:w="100" w:type="dxa"/>
              <w:left w:w="100" w:type="dxa"/>
              <w:bottom w:w="100" w:type="dxa"/>
              <w:right w:w="100" w:type="dxa"/>
            </w:tcMar>
          </w:tcPr>
          <w:p w:rsidR="00FC1EBC" w:rsidRDefault="00733B38" w:rsidP="00733B38">
            <w:pPr>
              <w:widowControl w:val="0"/>
              <w:pBdr>
                <w:top w:val="nil"/>
                <w:left w:val="nil"/>
                <w:bottom w:val="nil"/>
                <w:right w:val="nil"/>
                <w:between w:val="nil"/>
              </w:pBdr>
              <w:spacing w:line="240" w:lineRule="auto"/>
              <w:jc w:val="center"/>
              <w:rPr>
                <w:b/>
                <w:color w:val="FFFFFF"/>
              </w:rPr>
            </w:pPr>
            <w:r>
              <w:rPr>
                <w:b/>
                <w:color w:val="FFFFFF"/>
              </w:rPr>
              <w:t>Learning Project WEEK 1</w:t>
            </w:r>
          </w:p>
        </w:tc>
      </w:tr>
      <w:tr w:rsidR="00FC1EBC" w:rsidTr="00733B38">
        <w:trPr>
          <w:trHeight w:val="420"/>
        </w:trPr>
        <w:tc>
          <w:tcPr>
            <w:tcW w:w="9225" w:type="dxa"/>
            <w:gridSpan w:val="2"/>
            <w:shd w:val="clear" w:color="auto" w:fill="auto"/>
            <w:tcMar>
              <w:top w:w="100" w:type="dxa"/>
              <w:left w:w="100" w:type="dxa"/>
              <w:bottom w:w="100" w:type="dxa"/>
              <w:right w:w="100" w:type="dxa"/>
            </w:tcMar>
          </w:tcPr>
          <w:p w:rsidR="00FC1EBC" w:rsidRDefault="00FC1EBC" w:rsidP="00733B38">
            <w:pPr>
              <w:widowControl w:val="0"/>
              <w:pBdr>
                <w:top w:val="nil"/>
                <w:left w:val="nil"/>
                <w:bottom w:val="nil"/>
                <w:right w:val="nil"/>
                <w:between w:val="nil"/>
              </w:pBdr>
              <w:spacing w:line="240" w:lineRule="auto"/>
              <w:jc w:val="center"/>
            </w:pPr>
            <w:r>
              <w:rPr>
                <w:b/>
              </w:rPr>
              <w:t>Age Range: Little Learners</w:t>
            </w:r>
          </w:p>
        </w:tc>
      </w:tr>
      <w:tr w:rsidR="00FC1EBC" w:rsidTr="00733B38">
        <w:trPr>
          <w:trHeight w:val="420"/>
        </w:trPr>
        <w:tc>
          <w:tcPr>
            <w:tcW w:w="9225" w:type="dxa"/>
            <w:gridSpan w:val="2"/>
            <w:shd w:val="clear" w:color="auto" w:fill="999999"/>
            <w:tcMar>
              <w:top w:w="100" w:type="dxa"/>
              <w:left w:w="100" w:type="dxa"/>
              <w:bottom w:w="100" w:type="dxa"/>
              <w:right w:w="100" w:type="dxa"/>
            </w:tcMar>
          </w:tcPr>
          <w:p w:rsidR="00FC1EBC" w:rsidRDefault="00733B38" w:rsidP="00733B38">
            <w:pPr>
              <w:widowControl w:val="0"/>
              <w:pBdr>
                <w:top w:val="nil"/>
                <w:left w:val="nil"/>
                <w:bottom w:val="nil"/>
                <w:right w:val="nil"/>
                <w:between w:val="nil"/>
              </w:pBdr>
              <w:spacing w:line="240" w:lineRule="auto"/>
              <w:jc w:val="center"/>
              <w:rPr>
                <w:b/>
              </w:rPr>
            </w:pPr>
            <w:r>
              <w:rPr>
                <w:b/>
              </w:rPr>
              <w:t xml:space="preserve">Daily </w:t>
            </w:r>
            <w:r w:rsidR="00FC1EBC">
              <w:rPr>
                <w:b/>
              </w:rPr>
              <w:t>Ideas for your children</w:t>
            </w:r>
          </w:p>
        </w:tc>
      </w:tr>
      <w:tr w:rsidR="0094333D" w:rsidTr="0094333D">
        <w:trPr>
          <w:trHeight w:val="1815"/>
        </w:trPr>
        <w:tc>
          <w:tcPr>
            <w:tcW w:w="4612" w:type="dxa"/>
            <w:shd w:val="clear" w:color="auto" w:fill="auto"/>
            <w:tcMar>
              <w:top w:w="100" w:type="dxa"/>
              <w:left w:w="100" w:type="dxa"/>
              <w:bottom w:w="100" w:type="dxa"/>
              <w:right w:w="100" w:type="dxa"/>
            </w:tcMar>
          </w:tcPr>
          <w:p w:rsidR="0094333D" w:rsidRPr="00476DF1" w:rsidRDefault="0094333D" w:rsidP="00733B38">
            <w:pPr>
              <w:widowControl w:val="0"/>
              <w:pBdr>
                <w:top w:val="nil"/>
                <w:left w:val="nil"/>
                <w:bottom w:val="nil"/>
                <w:right w:val="nil"/>
                <w:between w:val="nil"/>
              </w:pBdr>
              <w:spacing w:line="240" w:lineRule="auto"/>
              <w:rPr>
                <w:b/>
                <w:u w:val="single"/>
              </w:rPr>
            </w:pPr>
            <w:r w:rsidRPr="00476DF1">
              <w:rPr>
                <w:b/>
                <w:u w:val="single"/>
              </w:rPr>
              <w:t xml:space="preserve">A Little Movement in your Days! </w:t>
            </w:r>
          </w:p>
          <w:p w:rsidR="0094333D" w:rsidRPr="00476DF1" w:rsidRDefault="0094333D" w:rsidP="00733B38">
            <w:pPr>
              <w:widowControl w:val="0"/>
              <w:pBdr>
                <w:top w:val="nil"/>
                <w:left w:val="nil"/>
                <w:bottom w:val="nil"/>
                <w:right w:val="nil"/>
                <w:between w:val="nil"/>
              </w:pBdr>
              <w:spacing w:line="240" w:lineRule="auto"/>
            </w:pPr>
            <w:r w:rsidRPr="00476DF1">
              <w:t xml:space="preserve">Use these websites to help your children have fun being active! </w:t>
            </w:r>
          </w:p>
          <w:p w:rsidR="0094333D" w:rsidRPr="00476DF1" w:rsidRDefault="0094333D" w:rsidP="00733B38">
            <w:pPr>
              <w:widowControl w:val="0"/>
              <w:pBdr>
                <w:top w:val="nil"/>
                <w:left w:val="nil"/>
                <w:bottom w:val="nil"/>
                <w:right w:val="nil"/>
                <w:between w:val="nil"/>
              </w:pBdr>
              <w:spacing w:line="240" w:lineRule="auto"/>
            </w:pPr>
            <w:r w:rsidRPr="00476DF1">
              <w:t xml:space="preserve">Try for at least one activity a day. They love these in school! </w:t>
            </w:r>
          </w:p>
          <w:p w:rsidR="0094333D" w:rsidRPr="00476DF1" w:rsidRDefault="0094333D" w:rsidP="00733B38">
            <w:pPr>
              <w:widowControl w:val="0"/>
              <w:pBdr>
                <w:top w:val="nil"/>
                <w:left w:val="nil"/>
                <w:bottom w:val="nil"/>
                <w:right w:val="nil"/>
                <w:between w:val="nil"/>
              </w:pBdr>
              <w:spacing w:line="240" w:lineRule="auto"/>
            </w:pPr>
          </w:p>
          <w:p w:rsidR="0094333D" w:rsidRPr="00476DF1" w:rsidRDefault="0094333D" w:rsidP="00733B38">
            <w:pPr>
              <w:widowControl w:val="0"/>
              <w:pBdr>
                <w:top w:val="nil"/>
                <w:left w:val="nil"/>
                <w:bottom w:val="nil"/>
                <w:right w:val="nil"/>
                <w:between w:val="nil"/>
              </w:pBdr>
              <w:spacing w:line="240" w:lineRule="auto"/>
              <w:rPr>
                <w:b/>
                <w:u w:val="single"/>
              </w:rPr>
            </w:pPr>
            <w:r w:rsidRPr="00476DF1">
              <w:rPr>
                <w:b/>
                <w:u w:val="single"/>
              </w:rPr>
              <w:t xml:space="preserve">Just Dance for Kids </w:t>
            </w:r>
          </w:p>
          <w:p w:rsidR="0094333D" w:rsidRPr="00476DF1" w:rsidRDefault="0094333D" w:rsidP="00733B38">
            <w:pPr>
              <w:widowControl w:val="0"/>
              <w:pBdr>
                <w:top w:val="nil"/>
                <w:left w:val="nil"/>
                <w:bottom w:val="nil"/>
                <w:right w:val="nil"/>
                <w:between w:val="nil"/>
              </w:pBdr>
              <w:spacing w:line="240" w:lineRule="auto"/>
            </w:pPr>
          </w:p>
          <w:p w:rsidR="0094333D" w:rsidRDefault="00796835" w:rsidP="00733B38">
            <w:pPr>
              <w:widowControl w:val="0"/>
              <w:pBdr>
                <w:top w:val="nil"/>
                <w:left w:val="nil"/>
                <w:bottom w:val="nil"/>
                <w:right w:val="nil"/>
                <w:between w:val="nil"/>
              </w:pBdr>
              <w:spacing w:line="240" w:lineRule="auto"/>
            </w:pPr>
            <w:hyperlink r:id="rId6" w:history="1">
              <w:r>
                <w:rPr>
                  <w:rStyle w:val="Hyperlink"/>
                </w:rPr>
                <w:t>https://www.youtube.com/watch?v=Qm1Tiw4Y0Es</w:t>
              </w:r>
            </w:hyperlink>
          </w:p>
          <w:p w:rsidR="00796835" w:rsidRPr="00476DF1" w:rsidRDefault="00796835" w:rsidP="00733B38">
            <w:pPr>
              <w:widowControl w:val="0"/>
              <w:pBdr>
                <w:top w:val="nil"/>
                <w:left w:val="nil"/>
                <w:bottom w:val="nil"/>
                <w:right w:val="nil"/>
                <w:between w:val="nil"/>
              </w:pBdr>
              <w:spacing w:line="240" w:lineRule="auto"/>
            </w:pPr>
          </w:p>
          <w:p w:rsidR="0094333D" w:rsidRPr="00476DF1" w:rsidRDefault="0094333D" w:rsidP="00733B38">
            <w:pPr>
              <w:widowControl w:val="0"/>
              <w:pBdr>
                <w:top w:val="nil"/>
                <w:left w:val="nil"/>
                <w:bottom w:val="nil"/>
                <w:right w:val="nil"/>
                <w:between w:val="nil"/>
              </w:pBdr>
              <w:spacing w:line="240" w:lineRule="auto"/>
            </w:pPr>
          </w:p>
          <w:p w:rsidR="0094333D" w:rsidRPr="00476DF1" w:rsidRDefault="0094333D" w:rsidP="00733B38">
            <w:pPr>
              <w:widowControl w:val="0"/>
              <w:pBdr>
                <w:top w:val="nil"/>
                <w:left w:val="nil"/>
                <w:bottom w:val="nil"/>
                <w:right w:val="nil"/>
                <w:between w:val="nil"/>
              </w:pBdr>
              <w:spacing w:line="240" w:lineRule="auto"/>
              <w:rPr>
                <w:b/>
                <w:u w:val="single"/>
              </w:rPr>
            </w:pPr>
            <w:r w:rsidRPr="00476DF1">
              <w:rPr>
                <w:b/>
                <w:u w:val="single"/>
              </w:rPr>
              <w:t>Cosmic Yoga Activity</w:t>
            </w:r>
          </w:p>
          <w:p w:rsidR="0094333D" w:rsidRPr="00476DF1" w:rsidRDefault="0094333D" w:rsidP="00733B38">
            <w:pPr>
              <w:widowControl w:val="0"/>
              <w:pBdr>
                <w:top w:val="nil"/>
                <w:left w:val="nil"/>
                <w:bottom w:val="nil"/>
                <w:right w:val="nil"/>
                <w:between w:val="nil"/>
              </w:pBdr>
              <w:spacing w:line="240" w:lineRule="auto"/>
            </w:pPr>
            <w:hyperlink r:id="rId7" w:history="1">
              <w:r w:rsidRPr="00476DF1">
                <w:rPr>
                  <w:rStyle w:val="Hyperlink"/>
                </w:rPr>
                <w:t>https://www.youtube.com/user/CosmicKidsYoga</w:t>
              </w:r>
            </w:hyperlink>
          </w:p>
          <w:p w:rsidR="0094333D" w:rsidRPr="00476DF1" w:rsidRDefault="0094333D" w:rsidP="00733B38">
            <w:pPr>
              <w:widowControl w:val="0"/>
              <w:pBdr>
                <w:top w:val="nil"/>
                <w:left w:val="nil"/>
                <w:bottom w:val="nil"/>
                <w:right w:val="nil"/>
                <w:between w:val="nil"/>
              </w:pBdr>
              <w:spacing w:line="240" w:lineRule="auto"/>
            </w:pPr>
          </w:p>
          <w:p w:rsidR="0094333D" w:rsidRPr="00476DF1" w:rsidRDefault="0094333D" w:rsidP="00733B38">
            <w:pPr>
              <w:widowControl w:val="0"/>
              <w:pBdr>
                <w:top w:val="nil"/>
                <w:left w:val="nil"/>
                <w:bottom w:val="nil"/>
                <w:right w:val="nil"/>
                <w:between w:val="nil"/>
              </w:pBdr>
              <w:spacing w:line="240" w:lineRule="auto"/>
              <w:rPr>
                <w:b/>
                <w:u w:val="single"/>
              </w:rPr>
            </w:pPr>
            <w:r w:rsidRPr="00476DF1">
              <w:rPr>
                <w:b/>
                <w:u w:val="single"/>
              </w:rPr>
              <w:t>Go Noodle</w:t>
            </w:r>
          </w:p>
          <w:p w:rsidR="0094333D" w:rsidRPr="00476DF1" w:rsidRDefault="0094333D" w:rsidP="00733B38">
            <w:pPr>
              <w:widowControl w:val="0"/>
              <w:pBdr>
                <w:top w:val="nil"/>
                <w:left w:val="nil"/>
                <w:bottom w:val="nil"/>
                <w:right w:val="nil"/>
                <w:between w:val="nil"/>
              </w:pBdr>
              <w:spacing w:line="240" w:lineRule="auto"/>
            </w:pPr>
            <w:hyperlink r:id="rId8" w:history="1">
              <w:r w:rsidRPr="00476DF1">
                <w:rPr>
                  <w:rStyle w:val="Hyperlink"/>
                </w:rPr>
                <w:t>https://app.gonoodle.com/</w:t>
              </w:r>
            </w:hyperlink>
          </w:p>
          <w:p w:rsidR="0094333D" w:rsidRPr="00476DF1" w:rsidRDefault="0094333D" w:rsidP="00733B38">
            <w:pPr>
              <w:widowControl w:val="0"/>
              <w:pBdr>
                <w:top w:val="nil"/>
                <w:left w:val="nil"/>
                <w:bottom w:val="nil"/>
                <w:right w:val="nil"/>
                <w:between w:val="nil"/>
              </w:pBdr>
              <w:spacing w:line="240" w:lineRule="auto"/>
            </w:pPr>
            <w:r w:rsidRPr="00476DF1">
              <w:t xml:space="preserve"> </w:t>
            </w:r>
          </w:p>
        </w:tc>
        <w:tc>
          <w:tcPr>
            <w:tcW w:w="4613" w:type="dxa"/>
            <w:shd w:val="clear" w:color="auto" w:fill="auto"/>
          </w:tcPr>
          <w:p w:rsidR="0094333D" w:rsidRDefault="0094333D" w:rsidP="00733B38">
            <w:pPr>
              <w:widowControl w:val="0"/>
              <w:pBdr>
                <w:top w:val="nil"/>
                <w:left w:val="nil"/>
                <w:bottom w:val="nil"/>
                <w:right w:val="nil"/>
                <w:between w:val="nil"/>
              </w:pBdr>
              <w:spacing w:line="240" w:lineRule="auto"/>
              <w:rPr>
                <w:b/>
                <w:u w:val="single"/>
              </w:rPr>
            </w:pPr>
            <w:r w:rsidRPr="00476DF1">
              <w:rPr>
                <w:b/>
                <w:u w:val="single"/>
              </w:rPr>
              <w:t>Speaking and Listening</w:t>
            </w:r>
          </w:p>
          <w:p w:rsidR="00476DF1" w:rsidRDefault="00476DF1" w:rsidP="00733B38">
            <w:pPr>
              <w:widowControl w:val="0"/>
              <w:pBdr>
                <w:top w:val="nil"/>
                <w:left w:val="nil"/>
                <w:bottom w:val="nil"/>
                <w:right w:val="nil"/>
                <w:between w:val="nil"/>
              </w:pBdr>
              <w:spacing w:line="240" w:lineRule="auto"/>
            </w:pPr>
            <w:r>
              <w:t xml:space="preserve">Enjoy choosing and singing some nursery rhymes with your children. These websites have some good links! </w:t>
            </w:r>
          </w:p>
          <w:p w:rsidR="00476DF1" w:rsidRDefault="00476DF1" w:rsidP="00733B38">
            <w:pPr>
              <w:widowControl w:val="0"/>
              <w:pBdr>
                <w:top w:val="nil"/>
                <w:left w:val="nil"/>
                <w:bottom w:val="nil"/>
                <w:right w:val="nil"/>
                <w:between w:val="nil"/>
              </w:pBdr>
              <w:spacing w:line="240" w:lineRule="auto"/>
            </w:pPr>
          </w:p>
          <w:p w:rsidR="00476DF1" w:rsidRDefault="00476DF1" w:rsidP="00476DF1">
            <w:pPr>
              <w:widowControl w:val="0"/>
              <w:pBdr>
                <w:top w:val="nil"/>
                <w:left w:val="nil"/>
                <w:bottom w:val="nil"/>
                <w:right w:val="nil"/>
                <w:between w:val="nil"/>
              </w:pBdr>
              <w:spacing w:line="240" w:lineRule="auto"/>
              <w:rPr>
                <w:color w:val="1155CC"/>
                <w:u w:val="single"/>
              </w:rPr>
            </w:pPr>
            <w:hyperlink r:id="rId9">
              <w:r w:rsidRPr="00476DF1">
                <w:rPr>
                  <w:color w:val="1155CC"/>
                  <w:u w:val="single"/>
                </w:rPr>
                <w:t>https://allnurseryrhymes.com/</w:t>
              </w:r>
            </w:hyperlink>
          </w:p>
          <w:p w:rsidR="009E6645" w:rsidRDefault="009E6645" w:rsidP="00476DF1">
            <w:pPr>
              <w:widowControl w:val="0"/>
              <w:pBdr>
                <w:top w:val="nil"/>
                <w:left w:val="nil"/>
                <w:bottom w:val="nil"/>
                <w:right w:val="nil"/>
                <w:between w:val="nil"/>
              </w:pBdr>
              <w:spacing w:line="240" w:lineRule="auto"/>
              <w:rPr>
                <w:color w:val="1155CC"/>
                <w:u w:val="single"/>
              </w:rPr>
            </w:pPr>
          </w:p>
          <w:p w:rsidR="009E6645" w:rsidRDefault="009E6645" w:rsidP="00796835">
            <w:pPr>
              <w:widowControl w:val="0"/>
              <w:pBdr>
                <w:top w:val="nil"/>
                <w:left w:val="nil"/>
                <w:bottom w:val="nil"/>
                <w:right w:val="nil"/>
                <w:between w:val="nil"/>
              </w:pBdr>
              <w:spacing w:line="240" w:lineRule="auto"/>
            </w:pPr>
            <w:r w:rsidRPr="009E6645">
              <w:t xml:space="preserve">Have a look at this website- </w:t>
            </w:r>
          </w:p>
          <w:p w:rsidR="00796835" w:rsidRPr="00476DF1" w:rsidRDefault="00796835" w:rsidP="00796835">
            <w:pPr>
              <w:widowControl w:val="0"/>
              <w:pBdr>
                <w:top w:val="nil"/>
                <w:left w:val="nil"/>
                <w:bottom w:val="nil"/>
                <w:right w:val="nil"/>
                <w:between w:val="nil"/>
              </w:pBdr>
              <w:spacing w:line="240" w:lineRule="auto"/>
              <w:rPr>
                <w:color w:val="1155CC"/>
                <w:u w:val="single"/>
              </w:rPr>
            </w:pPr>
          </w:p>
          <w:p w:rsidR="00476DF1" w:rsidRDefault="00476DF1" w:rsidP="00476DF1">
            <w:pPr>
              <w:widowControl w:val="0"/>
              <w:pBdr>
                <w:top w:val="nil"/>
                <w:left w:val="nil"/>
                <w:bottom w:val="nil"/>
                <w:right w:val="nil"/>
                <w:between w:val="nil"/>
              </w:pBdr>
              <w:spacing w:line="240" w:lineRule="auto"/>
              <w:rPr>
                <w:color w:val="1155CC"/>
                <w:u w:val="single"/>
              </w:rPr>
            </w:pPr>
          </w:p>
          <w:p w:rsidR="009E6645" w:rsidRPr="009E6645" w:rsidRDefault="009E6645" w:rsidP="00476DF1">
            <w:pPr>
              <w:widowControl w:val="0"/>
              <w:pBdr>
                <w:top w:val="nil"/>
                <w:left w:val="nil"/>
                <w:bottom w:val="nil"/>
                <w:right w:val="nil"/>
                <w:between w:val="nil"/>
              </w:pBdr>
              <w:spacing w:line="240" w:lineRule="auto"/>
            </w:pPr>
            <w:r w:rsidRPr="009E6645">
              <w:t>Have a look at this website to practice rhyming words</w:t>
            </w:r>
          </w:p>
          <w:p w:rsidR="0094333D" w:rsidRPr="00476DF1" w:rsidRDefault="0094333D" w:rsidP="00733B38">
            <w:pPr>
              <w:widowControl w:val="0"/>
              <w:pBdr>
                <w:top w:val="nil"/>
                <w:left w:val="nil"/>
                <w:bottom w:val="nil"/>
                <w:right w:val="nil"/>
                <w:between w:val="nil"/>
              </w:pBdr>
              <w:spacing w:line="240" w:lineRule="auto"/>
            </w:pPr>
            <w:bookmarkStart w:id="0" w:name="_GoBack"/>
            <w:bookmarkEnd w:id="0"/>
          </w:p>
          <w:p w:rsidR="0094333D" w:rsidRPr="00476DF1" w:rsidRDefault="0094333D" w:rsidP="00733B38">
            <w:pPr>
              <w:widowControl w:val="0"/>
              <w:pBdr>
                <w:top w:val="nil"/>
                <w:left w:val="nil"/>
                <w:bottom w:val="nil"/>
                <w:right w:val="nil"/>
                <w:between w:val="nil"/>
              </w:pBdr>
              <w:spacing w:line="240" w:lineRule="auto"/>
            </w:pPr>
          </w:p>
        </w:tc>
      </w:tr>
      <w:tr w:rsidR="00AD111E" w:rsidTr="00AD111E">
        <w:trPr>
          <w:trHeight w:val="4178"/>
        </w:trPr>
        <w:tc>
          <w:tcPr>
            <w:tcW w:w="4612" w:type="dxa"/>
            <w:shd w:val="clear" w:color="auto" w:fill="auto"/>
            <w:tcMar>
              <w:top w:w="100" w:type="dxa"/>
              <w:left w:w="100" w:type="dxa"/>
              <w:bottom w:w="100" w:type="dxa"/>
              <w:right w:w="100" w:type="dxa"/>
            </w:tcMar>
          </w:tcPr>
          <w:p w:rsidR="00AD111E" w:rsidRDefault="00AD111E" w:rsidP="00733B38">
            <w:pPr>
              <w:widowControl w:val="0"/>
              <w:pBdr>
                <w:top w:val="nil"/>
                <w:left w:val="nil"/>
                <w:bottom w:val="nil"/>
                <w:right w:val="nil"/>
                <w:between w:val="nil"/>
              </w:pBdr>
              <w:spacing w:line="240" w:lineRule="auto"/>
              <w:rPr>
                <w:b/>
                <w:u w:val="single"/>
              </w:rPr>
            </w:pPr>
            <w:r w:rsidRPr="00476DF1">
              <w:rPr>
                <w:b/>
                <w:u w:val="single"/>
              </w:rPr>
              <w:t xml:space="preserve">Fine Motor/ Mark Making Activities </w:t>
            </w:r>
          </w:p>
          <w:p w:rsidR="00AD111E" w:rsidRDefault="00AD111E" w:rsidP="00733B38">
            <w:pPr>
              <w:widowControl w:val="0"/>
              <w:pBdr>
                <w:top w:val="nil"/>
                <w:left w:val="nil"/>
                <w:bottom w:val="nil"/>
                <w:right w:val="nil"/>
                <w:between w:val="nil"/>
              </w:pBdr>
              <w:spacing w:line="240" w:lineRule="auto"/>
              <w:rPr>
                <w:b/>
                <w:u w:val="single"/>
              </w:rPr>
            </w:pPr>
          </w:p>
          <w:p w:rsidR="00AD111E" w:rsidRDefault="00AD111E" w:rsidP="00224506">
            <w:pPr>
              <w:widowControl w:val="0"/>
              <w:pBdr>
                <w:top w:val="nil"/>
                <w:left w:val="nil"/>
                <w:bottom w:val="nil"/>
                <w:right w:val="nil"/>
                <w:between w:val="nil"/>
              </w:pBdr>
              <w:spacing w:line="240" w:lineRule="auto"/>
              <w:rPr>
                <w:color w:val="333333"/>
                <w:sz w:val="20"/>
                <w:szCs w:val="27"/>
                <w:shd w:val="clear" w:color="auto" w:fill="FFFFFF"/>
              </w:rPr>
            </w:pPr>
            <w:r w:rsidRPr="00224506">
              <w:rPr>
                <w:color w:val="333333"/>
                <w:sz w:val="20"/>
                <w:szCs w:val="27"/>
                <w:shd w:val="clear" w:color="auto" w:fill="FFFFFF"/>
              </w:rPr>
              <w:t>One of the most important ways we can help our children while playing with them at home is through setting up simple activities that help to develop fine motor skills. Young children need to be able to hold and use scissors and pencils appropriately. We cannot expect them to be able to write if they haven’t yet developed the strength needed in their hands and fingers!</w:t>
            </w:r>
          </w:p>
          <w:p w:rsidR="00AD111E" w:rsidRDefault="00AD111E" w:rsidP="00224506">
            <w:pPr>
              <w:widowControl w:val="0"/>
              <w:pBdr>
                <w:top w:val="nil"/>
                <w:left w:val="nil"/>
                <w:bottom w:val="nil"/>
                <w:right w:val="nil"/>
                <w:between w:val="nil"/>
              </w:pBdr>
              <w:spacing w:line="240" w:lineRule="auto"/>
              <w:rPr>
                <w:color w:val="333333"/>
                <w:sz w:val="20"/>
                <w:szCs w:val="27"/>
                <w:shd w:val="clear" w:color="auto" w:fill="FFFFFF"/>
              </w:rPr>
            </w:pPr>
          </w:p>
          <w:p w:rsidR="00AD111E" w:rsidRPr="00D03570" w:rsidRDefault="00AD111E" w:rsidP="00224506">
            <w:pPr>
              <w:widowControl w:val="0"/>
              <w:pBdr>
                <w:top w:val="nil"/>
                <w:left w:val="nil"/>
                <w:bottom w:val="nil"/>
                <w:right w:val="nil"/>
                <w:between w:val="nil"/>
              </w:pBdr>
              <w:spacing w:line="240" w:lineRule="auto"/>
              <w:rPr>
                <w:b/>
                <w:i/>
                <w:color w:val="333333"/>
                <w:sz w:val="20"/>
                <w:szCs w:val="27"/>
                <w:shd w:val="clear" w:color="auto" w:fill="FFFFFF"/>
              </w:rPr>
            </w:pPr>
            <w:r w:rsidRPr="00D03570">
              <w:rPr>
                <w:b/>
                <w:i/>
                <w:color w:val="333333"/>
                <w:sz w:val="20"/>
                <w:szCs w:val="27"/>
                <w:shd w:val="clear" w:color="auto" w:fill="FFFFFF"/>
              </w:rPr>
              <w:t xml:space="preserve">This week try- </w:t>
            </w:r>
          </w:p>
          <w:p w:rsidR="00AD111E" w:rsidRDefault="00AD111E" w:rsidP="00224506">
            <w:pPr>
              <w:widowControl w:val="0"/>
              <w:pBdr>
                <w:top w:val="nil"/>
                <w:left w:val="nil"/>
                <w:bottom w:val="nil"/>
                <w:right w:val="nil"/>
                <w:between w:val="nil"/>
              </w:pBdr>
              <w:spacing w:line="240" w:lineRule="auto"/>
              <w:rPr>
                <w:color w:val="333333"/>
                <w:sz w:val="20"/>
                <w:szCs w:val="27"/>
                <w:shd w:val="clear" w:color="auto" w:fill="FFFFFF"/>
              </w:rPr>
            </w:pPr>
          </w:p>
          <w:p w:rsidR="00AD111E" w:rsidRPr="00D03570" w:rsidRDefault="00AD111E" w:rsidP="00224506">
            <w:pPr>
              <w:widowControl w:val="0"/>
              <w:pBdr>
                <w:top w:val="nil"/>
                <w:left w:val="nil"/>
                <w:bottom w:val="nil"/>
                <w:right w:val="nil"/>
                <w:between w:val="nil"/>
              </w:pBdr>
              <w:spacing w:line="240" w:lineRule="auto"/>
              <w:rPr>
                <w:b/>
                <w:color w:val="333333"/>
                <w:sz w:val="20"/>
                <w:szCs w:val="27"/>
                <w:u w:val="single"/>
                <w:shd w:val="clear" w:color="auto" w:fill="FFFFFF"/>
              </w:rPr>
            </w:pPr>
            <w:r w:rsidRPr="00D03570">
              <w:rPr>
                <w:b/>
                <w:color w:val="333333"/>
                <w:sz w:val="20"/>
                <w:szCs w:val="27"/>
                <w:u w:val="single"/>
                <w:shd w:val="clear" w:color="auto" w:fill="FFFFFF"/>
              </w:rPr>
              <w:t>Painting with water</w:t>
            </w:r>
          </w:p>
          <w:p w:rsidR="00AD111E" w:rsidRDefault="00AD111E" w:rsidP="00224506">
            <w:pPr>
              <w:widowControl w:val="0"/>
              <w:pBdr>
                <w:top w:val="nil"/>
                <w:left w:val="nil"/>
                <w:bottom w:val="nil"/>
                <w:right w:val="nil"/>
                <w:between w:val="nil"/>
              </w:pBdr>
              <w:spacing w:line="240" w:lineRule="auto"/>
              <w:rPr>
                <w:color w:val="333333"/>
                <w:sz w:val="20"/>
                <w:szCs w:val="27"/>
                <w:shd w:val="clear" w:color="auto" w:fill="FFFFFF"/>
              </w:rPr>
            </w:pPr>
            <w:r>
              <w:rPr>
                <w:color w:val="333333"/>
                <w:sz w:val="20"/>
                <w:szCs w:val="27"/>
                <w:shd w:val="clear" w:color="auto" w:fill="FFFFFF"/>
              </w:rPr>
              <w:t>Paintbrushes and any surface! Outside is best if possible- paint on walls, floors with water and a paintbrush. If you don’t have a paintbrush, you can make one by using a stick and sticking some leaves to the top or just using a stick.</w:t>
            </w:r>
          </w:p>
          <w:p w:rsidR="00AD111E" w:rsidRDefault="00AD111E" w:rsidP="00224506">
            <w:pPr>
              <w:widowControl w:val="0"/>
              <w:pBdr>
                <w:top w:val="nil"/>
                <w:left w:val="nil"/>
                <w:bottom w:val="nil"/>
                <w:right w:val="nil"/>
                <w:between w:val="nil"/>
              </w:pBdr>
              <w:spacing w:line="240" w:lineRule="auto"/>
              <w:rPr>
                <w:color w:val="333333"/>
                <w:sz w:val="20"/>
                <w:szCs w:val="27"/>
                <w:shd w:val="clear" w:color="auto" w:fill="FFFFFF"/>
              </w:rPr>
            </w:pPr>
            <w:r>
              <w:rPr>
                <w:color w:val="333333"/>
                <w:sz w:val="20"/>
                <w:szCs w:val="27"/>
                <w:shd w:val="clear" w:color="auto" w:fill="FFFFFF"/>
              </w:rPr>
              <w:t>Can you encourage younger children to make lines and circles?</w:t>
            </w:r>
          </w:p>
          <w:p w:rsidR="00AD111E" w:rsidRPr="00224506" w:rsidRDefault="00AD111E" w:rsidP="00224506">
            <w:pPr>
              <w:widowControl w:val="0"/>
              <w:pBdr>
                <w:top w:val="nil"/>
                <w:left w:val="nil"/>
                <w:bottom w:val="nil"/>
                <w:right w:val="nil"/>
                <w:between w:val="nil"/>
              </w:pBdr>
              <w:spacing w:line="240" w:lineRule="auto"/>
              <w:rPr>
                <w:b/>
                <w:u w:val="single"/>
              </w:rPr>
            </w:pPr>
            <w:r>
              <w:rPr>
                <w:color w:val="333333"/>
                <w:sz w:val="20"/>
                <w:szCs w:val="27"/>
                <w:shd w:val="clear" w:color="auto" w:fill="FFFFFF"/>
              </w:rPr>
              <w:t xml:space="preserve">Older children can try and make the sounds they know or their name! </w:t>
            </w:r>
          </w:p>
        </w:tc>
        <w:tc>
          <w:tcPr>
            <w:tcW w:w="4613" w:type="dxa"/>
            <w:vMerge w:val="restart"/>
            <w:shd w:val="clear" w:color="auto" w:fill="auto"/>
          </w:tcPr>
          <w:p w:rsidR="00AD111E" w:rsidRPr="00476DF1" w:rsidRDefault="00AD111E" w:rsidP="00733B38">
            <w:pPr>
              <w:widowControl w:val="0"/>
              <w:pBdr>
                <w:top w:val="nil"/>
                <w:left w:val="nil"/>
                <w:bottom w:val="nil"/>
                <w:right w:val="nil"/>
                <w:between w:val="nil"/>
              </w:pBdr>
              <w:spacing w:line="240" w:lineRule="auto"/>
              <w:rPr>
                <w:b/>
                <w:u w:val="single"/>
              </w:rPr>
            </w:pPr>
            <w:r w:rsidRPr="00476DF1">
              <w:rPr>
                <w:b/>
                <w:u w:val="single"/>
              </w:rPr>
              <w:t xml:space="preserve">Sharing Books </w:t>
            </w:r>
          </w:p>
          <w:p w:rsidR="00AD111E" w:rsidRPr="00476DF1" w:rsidRDefault="00AD111E" w:rsidP="00733B38">
            <w:pPr>
              <w:widowControl w:val="0"/>
              <w:pBdr>
                <w:top w:val="nil"/>
                <w:left w:val="nil"/>
                <w:bottom w:val="nil"/>
                <w:right w:val="nil"/>
                <w:between w:val="nil"/>
              </w:pBdr>
              <w:spacing w:line="240" w:lineRule="auto"/>
            </w:pPr>
          </w:p>
          <w:p w:rsidR="00AD111E" w:rsidRPr="00AD111E" w:rsidRDefault="00AD111E" w:rsidP="00733B38">
            <w:pPr>
              <w:widowControl w:val="0"/>
              <w:pBdr>
                <w:top w:val="nil"/>
                <w:left w:val="nil"/>
                <w:bottom w:val="nil"/>
                <w:right w:val="nil"/>
                <w:between w:val="nil"/>
              </w:pBdr>
              <w:spacing w:line="240" w:lineRule="auto"/>
              <w:rPr>
                <w:sz w:val="20"/>
              </w:rPr>
            </w:pPr>
            <w:r w:rsidRPr="00AD111E">
              <w:rPr>
                <w:sz w:val="20"/>
              </w:rPr>
              <w:t xml:space="preserve">Try to share a book every day with your child. Talk to them about what is happening, what they think might happen next and why. </w:t>
            </w:r>
          </w:p>
          <w:p w:rsidR="00AD111E" w:rsidRPr="00AD111E" w:rsidRDefault="00AD111E" w:rsidP="00733B38">
            <w:pPr>
              <w:widowControl w:val="0"/>
              <w:pBdr>
                <w:top w:val="nil"/>
                <w:left w:val="nil"/>
                <w:bottom w:val="nil"/>
                <w:right w:val="nil"/>
                <w:between w:val="nil"/>
              </w:pBdr>
              <w:spacing w:line="240" w:lineRule="auto"/>
              <w:rPr>
                <w:sz w:val="20"/>
              </w:rPr>
            </w:pPr>
            <w:r w:rsidRPr="00AD111E">
              <w:rPr>
                <w:sz w:val="20"/>
              </w:rPr>
              <w:t xml:space="preserve">Ask them whether they like the book or not and why. </w:t>
            </w:r>
          </w:p>
          <w:p w:rsidR="00AD111E" w:rsidRPr="00AD111E" w:rsidRDefault="00AD111E" w:rsidP="00733B38">
            <w:pPr>
              <w:widowControl w:val="0"/>
              <w:pBdr>
                <w:top w:val="nil"/>
                <w:left w:val="nil"/>
                <w:bottom w:val="nil"/>
                <w:right w:val="nil"/>
                <w:between w:val="nil"/>
              </w:pBdr>
              <w:spacing w:line="240" w:lineRule="auto"/>
              <w:rPr>
                <w:sz w:val="20"/>
              </w:rPr>
            </w:pPr>
            <w:r w:rsidRPr="00AD111E">
              <w:rPr>
                <w:sz w:val="20"/>
              </w:rPr>
              <w:t xml:space="preserve">Can they retell you the story? </w:t>
            </w:r>
          </w:p>
          <w:p w:rsidR="00AD111E" w:rsidRPr="00AD111E" w:rsidRDefault="00AD111E" w:rsidP="00733B38">
            <w:pPr>
              <w:widowControl w:val="0"/>
              <w:pBdr>
                <w:top w:val="nil"/>
                <w:left w:val="nil"/>
                <w:bottom w:val="nil"/>
                <w:right w:val="nil"/>
                <w:between w:val="nil"/>
              </w:pBdr>
              <w:spacing w:line="240" w:lineRule="auto"/>
              <w:rPr>
                <w:sz w:val="20"/>
              </w:rPr>
            </w:pPr>
            <w:r w:rsidRPr="00AD111E">
              <w:rPr>
                <w:sz w:val="20"/>
              </w:rPr>
              <w:t>Can they join in when you are reading it?</w:t>
            </w:r>
          </w:p>
          <w:p w:rsidR="00AD111E" w:rsidRPr="00AD111E" w:rsidRDefault="00AD111E" w:rsidP="00733B38">
            <w:pPr>
              <w:widowControl w:val="0"/>
              <w:pBdr>
                <w:top w:val="nil"/>
                <w:left w:val="nil"/>
                <w:bottom w:val="nil"/>
                <w:right w:val="nil"/>
                <w:between w:val="nil"/>
              </w:pBdr>
              <w:spacing w:line="240" w:lineRule="auto"/>
              <w:rPr>
                <w:sz w:val="20"/>
              </w:rPr>
            </w:pPr>
          </w:p>
          <w:p w:rsidR="00AD111E" w:rsidRPr="00AD111E" w:rsidRDefault="00AD111E" w:rsidP="00733B38">
            <w:pPr>
              <w:widowControl w:val="0"/>
              <w:pBdr>
                <w:top w:val="nil"/>
                <w:left w:val="nil"/>
                <w:bottom w:val="nil"/>
                <w:right w:val="nil"/>
                <w:between w:val="nil"/>
              </w:pBdr>
              <w:spacing w:line="240" w:lineRule="auto"/>
              <w:rPr>
                <w:sz w:val="20"/>
              </w:rPr>
            </w:pPr>
            <w:r w:rsidRPr="00AD111E">
              <w:rPr>
                <w:sz w:val="20"/>
              </w:rPr>
              <w:t xml:space="preserve">You can look at free books online using </w:t>
            </w:r>
          </w:p>
          <w:p w:rsidR="00AD111E" w:rsidRPr="00AD111E" w:rsidRDefault="00AD111E" w:rsidP="00733B38">
            <w:pPr>
              <w:widowControl w:val="0"/>
              <w:pBdr>
                <w:top w:val="nil"/>
                <w:left w:val="nil"/>
                <w:bottom w:val="nil"/>
                <w:right w:val="nil"/>
                <w:between w:val="nil"/>
              </w:pBdr>
              <w:spacing w:line="240" w:lineRule="auto"/>
              <w:rPr>
                <w:sz w:val="20"/>
              </w:rPr>
            </w:pPr>
            <w:r w:rsidRPr="00AD111E">
              <w:rPr>
                <w:b/>
                <w:sz w:val="20"/>
                <w:u w:val="single"/>
              </w:rPr>
              <w:t xml:space="preserve">Epic! </w:t>
            </w:r>
            <w:hyperlink r:id="rId10" w:tgtFrame="_blank" w:history="1">
              <w:r w:rsidRPr="00AD111E">
                <w:rPr>
                  <w:rStyle w:val="Hyperlink"/>
                  <w:b/>
                  <w:bCs/>
                  <w:color w:val="00BFF0"/>
                  <w:sz w:val="20"/>
                  <w:shd w:val="clear" w:color="auto" w:fill="FFFFFF"/>
                </w:rPr>
                <w:t>www.getepic.com/students</w:t>
              </w:r>
            </w:hyperlink>
          </w:p>
          <w:p w:rsidR="00AD111E" w:rsidRPr="00AD111E" w:rsidRDefault="00AD111E" w:rsidP="0091570A">
            <w:pPr>
              <w:widowControl w:val="0"/>
              <w:pBdr>
                <w:top w:val="nil"/>
                <w:left w:val="nil"/>
                <w:bottom w:val="nil"/>
                <w:right w:val="nil"/>
                <w:between w:val="nil"/>
              </w:pBdr>
              <w:spacing w:line="240" w:lineRule="auto"/>
              <w:rPr>
                <w:rFonts w:eastAsia="Times New Roman"/>
                <w:sz w:val="20"/>
                <w:shd w:val="clear" w:color="auto" w:fill="FFFFFF"/>
              </w:rPr>
            </w:pPr>
            <w:r w:rsidRPr="00AD111E">
              <w:rPr>
                <w:sz w:val="20"/>
              </w:rPr>
              <w:t xml:space="preserve">OR- </w:t>
            </w:r>
            <w:r w:rsidRPr="00AD111E">
              <w:rPr>
                <w:rFonts w:eastAsia="Times New Roman"/>
                <w:sz w:val="20"/>
                <w:shd w:val="clear" w:color="auto" w:fill="FFFFFF"/>
              </w:rPr>
              <w:t>Find the Epic app.</w:t>
            </w:r>
          </w:p>
          <w:p w:rsidR="00AD111E" w:rsidRPr="00AD111E" w:rsidRDefault="00AD111E" w:rsidP="0091570A">
            <w:pPr>
              <w:widowControl w:val="0"/>
              <w:pBdr>
                <w:top w:val="nil"/>
                <w:left w:val="nil"/>
                <w:bottom w:val="nil"/>
                <w:right w:val="nil"/>
                <w:between w:val="nil"/>
              </w:pBdr>
              <w:spacing w:line="240" w:lineRule="auto"/>
              <w:rPr>
                <w:b/>
                <w:sz w:val="20"/>
                <w:u w:val="single"/>
              </w:rPr>
            </w:pPr>
          </w:p>
          <w:p w:rsidR="00AD111E" w:rsidRPr="00AD111E" w:rsidRDefault="00AD111E" w:rsidP="0091570A">
            <w:pPr>
              <w:spacing w:line="240" w:lineRule="auto"/>
              <w:rPr>
                <w:rFonts w:ascii="Times New Roman" w:eastAsia="Times New Roman" w:hAnsi="Times New Roman" w:cs="Times New Roman"/>
                <w:sz w:val="20"/>
              </w:rPr>
            </w:pPr>
            <w:r w:rsidRPr="00AD111E">
              <w:rPr>
                <w:rFonts w:eastAsia="Times New Roman"/>
                <w:sz w:val="20"/>
              </w:rPr>
              <w:t>Select </w:t>
            </w:r>
            <w:r w:rsidRPr="00AD111E">
              <w:rPr>
                <w:rFonts w:eastAsia="Times New Roman"/>
                <w:b/>
                <w:bCs/>
                <w:sz w:val="20"/>
              </w:rPr>
              <w:t>“Have an account? Log In”</w:t>
            </w:r>
            <w:r w:rsidRPr="00AD111E">
              <w:rPr>
                <w:rFonts w:eastAsia="Times New Roman"/>
                <w:sz w:val="20"/>
              </w:rPr>
              <w:t> then click </w:t>
            </w:r>
            <w:r w:rsidRPr="00AD111E">
              <w:rPr>
                <w:rFonts w:eastAsia="Times New Roman"/>
                <w:b/>
                <w:bCs/>
                <w:sz w:val="20"/>
              </w:rPr>
              <w:t>“Students &amp; Educators”</w:t>
            </w:r>
          </w:p>
          <w:p w:rsidR="00AD111E" w:rsidRPr="00AD111E" w:rsidRDefault="00AD111E" w:rsidP="0091570A">
            <w:pPr>
              <w:shd w:val="clear" w:color="auto" w:fill="FFFFFF"/>
              <w:spacing w:line="240" w:lineRule="auto"/>
              <w:rPr>
                <w:rFonts w:eastAsia="Times New Roman"/>
                <w:sz w:val="20"/>
              </w:rPr>
            </w:pPr>
            <w:r w:rsidRPr="00AD111E">
              <w:rPr>
                <w:rFonts w:eastAsia="Times New Roman"/>
                <w:sz w:val="20"/>
              </w:rPr>
              <w:t>Log in with your class code</w:t>
            </w:r>
          </w:p>
          <w:p w:rsidR="00AD111E" w:rsidRPr="00AD111E" w:rsidRDefault="00AD111E" w:rsidP="0091570A">
            <w:pPr>
              <w:shd w:val="clear" w:color="auto" w:fill="FFFFFF"/>
              <w:spacing w:line="240" w:lineRule="auto"/>
              <w:jc w:val="center"/>
              <w:rPr>
                <w:rFonts w:eastAsia="Times New Roman"/>
                <w:b/>
                <w:bCs/>
                <w:sz w:val="20"/>
              </w:rPr>
            </w:pPr>
            <w:r w:rsidRPr="00AD111E">
              <w:rPr>
                <w:rFonts w:eastAsia="Times New Roman"/>
                <w:b/>
                <w:bCs/>
                <w:sz w:val="20"/>
              </w:rPr>
              <w:t>rqk0865</w:t>
            </w:r>
          </w:p>
          <w:p w:rsidR="00AD111E" w:rsidRPr="00AD111E" w:rsidRDefault="00AD111E" w:rsidP="0091570A">
            <w:pPr>
              <w:shd w:val="clear" w:color="auto" w:fill="FFFFFF"/>
              <w:spacing w:line="240" w:lineRule="auto"/>
              <w:rPr>
                <w:rFonts w:eastAsia="Times New Roman"/>
                <w:sz w:val="20"/>
              </w:rPr>
            </w:pPr>
            <w:r w:rsidRPr="00AD111E">
              <w:rPr>
                <w:rFonts w:eastAsia="Times New Roman"/>
                <w:sz w:val="20"/>
              </w:rPr>
              <w:t>Select your child’s name and they’re in!</w:t>
            </w:r>
          </w:p>
          <w:p w:rsidR="00AD111E" w:rsidRPr="00AD111E" w:rsidRDefault="00AD111E" w:rsidP="0091570A">
            <w:pPr>
              <w:shd w:val="clear" w:color="auto" w:fill="FFFFFF"/>
              <w:spacing w:line="240" w:lineRule="auto"/>
              <w:rPr>
                <w:rFonts w:eastAsia="Times New Roman"/>
                <w:sz w:val="20"/>
              </w:rPr>
            </w:pPr>
          </w:p>
          <w:p w:rsidR="00AD111E" w:rsidRPr="00AD111E" w:rsidRDefault="00AD111E" w:rsidP="0091570A">
            <w:pPr>
              <w:shd w:val="clear" w:color="auto" w:fill="FFFFFF"/>
              <w:spacing w:line="240" w:lineRule="auto"/>
              <w:rPr>
                <w:rFonts w:eastAsia="Times New Roman"/>
                <w:sz w:val="20"/>
              </w:rPr>
            </w:pPr>
            <w:r w:rsidRPr="00AD111E">
              <w:rPr>
                <w:rFonts w:eastAsia="Times New Roman"/>
                <w:sz w:val="20"/>
              </w:rPr>
              <w:t xml:space="preserve">You can share the online book- </w:t>
            </w:r>
            <w:proofErr w:type="spellStart"/>
            <w:r w:rsidRPr="00AD111E">
              <w:rPr>
                <w:rFonts w:eastAsia="Times New Roman"/>
                <w:sz w:val="20"/>
              </w:rPr>
              <w:t>SuperTruck</w:t>
            </w:r>
            <w:proofErr w:type="spellEnd"/>
            <w:r w:rsidRPr="00AD111E">
              <w:rPr>
                <w:rFonts w:eastAsia="Times New Roman"/>
                <w:sz w:val="20"/>
              </w:rPr>
              <w:t xml:space="preserve"> together this week and have a look at some other </w:t>
            </w:r>
            <w:r w:rsidRPr="00AD111E">
              <w:rPr>
                <w:rFonts w:eastAsia="Times New Roman"/>
                <w:sz w:val="20"/>
              </w:rPr>
              <w:lastRenderedPageBreak/>
              <w:t xml:space="preserve">superhero and feelings books we have saved for you. </w:t>
            </w:r>
          </w:p>
          <w:p w:rsidR="00AD111E" w:rsidRPr="00AD111E" w:rsidRDefault="00AD111E" w:rsidP="0091570A">
            <w:pPr>
              <w:shd w:val="clear" w:color="auto" w:fill="FFFFFF"/>
              <w:spacing w:line="240" w:lineRule="auto"/>
              <w:rPr>
                <w:rFonts w:eastAsia="Times New Roman"/>
                <w:sz w:val="20"/>
              </w:rPr>
            </w:pPr>
          </w:p>
          <w:p w:rsidR="00AD111E" w:rsidRPr="00AD111E" w:rsidRDefault="00AD111E" w:rsidP="0091570A">
            <w:pPr>
              <w:shd w:val="clear" w:color="auto" w:fill="FFFFFF"/>
              <w:spacing w:line="240" w:lineRule="auto"/>
              <w:rPr>
                <w:rFonts w:eastAsia="Times New Roman"/>
                <w:sz w:val="20"/>
              </w:rPr>
            </w:pPr>
            <w:r w:rsidRPr="00AD111E">
              <w:rPr>
                <w:rFonts w:eastAsia="Times New Roman"/>
                <w:sz w:val="20"/>
              </w:rPr>
              <w:t xml:space="preserve">Have a look at ‘teach your monster to read’ you can register your child and have a go at activities linked to stories together. </w:t>
            </w:r>
          </w:p>
          <w:p w:rsidR="00AD111E" w:rsidRPr="00AD111E" w:rsidRDefault="00AD111E" w:rsidP="0091570A">
            <w:pPr>
              <w:shd w:val="clear" w:color="auto" w:fill="FFFFFF"/>
              <w:spacing w:line="240" w:lineRule="auto"/>
              <w:rPr>
                <w:rFonts w:eastAsia="Times New Roman"/>
                <w:sz w:val="20"/>
              </w:rPr>
            </w:pPr>
            <w:hyperlink r:id="rId11" w:history="1">
              <w:r w:rsidRPr="00AD111E">
                <w:rPr>
                  <w:rStyle w:val="Hyperlink"/>
                  <w:sz w:val="20"/>
                </w:rPr>
                <w:t>https://www.teachyourmonstertoread.com/</w:t>
              </w:r>
            </w:hyperlink>
          </w:p>
          <w:p w:rsidR="00AD111E" w:rsidRPr="00AD111E" w:rsidRDefault="00AD111E" w:rsidP="0091570A">
            <w:pPr>
              <w:shd w:val="clear" w:color="auto" w:fill="FFFFFF"/>
              <w:spacing w:line="240" w:lineRule="auto"/>
              <w:rPr>
                <w:rFonts w:eastAsia="Times New Roman"/>
                <w:sz w:val="20"/>
              </w:rPr>
            </w:pPr>
          </w:p>
          <w:p w:rsidR="00AD111E" w:rsidRPr="0091570A" w:rsidRDefault="00AD111E" w:rsidP="0091570A">
            <w:pPr>
              <w:shd w:val="clear" w:color="auto" w:fill="FFFFFF"/>
              <w:spacing w:line="240" w:lineRule="auto"/>
              <w:rPr>
                <w:rFonts w:eastAsia="Times New Roman"/>
              </w:rPr>
            </w:pPr>
          </w:p>
          <w:p w:rsidR="00AD111E" w:rsidRPr="00476DF1" w:rsidRDefault="00AD111E" w:rsidP="00733B38">
            <w:pPr>
              <w:widowControl w:val="0"/>
              <w:pBdr>
                <w:top w:val="nil"/>
                <w:left w:val="nil"/>
                <w:bottom w:val="nil"/>
                <w:right w:val="nil"/>
                <w:between w:val="nil"/>
              </w:pBdr>
              <w:spacing w:line="240" w:lineRule="auto"/>
            </w:pPr>
          </w:p>
          <w:p w:rsidR="00AD111E" w:rsidRPr="00476DF1" w:rsidRDefault="00AD111E" w:rsidP="00733B38">
            <w:pPr>
              <w:widowControl w:val="0"/>
              <w:pBdr>
                <w:top w:val="nil"/>
                <w:left w:val="nil"/>
                <w:bottom w:val="nil"/>
                <w:right w:val="nil"/>
                <w:between w:val="nil"/>
              </w:pBdr>
              <w:spacing w:line="240" w:lineRule="auto"/>
            </w:pPr>
          </w:p>
        </w:tc>
      </w:tr>
      <w:tr w:rsidR="00AD111E" w:rsidTr="0094333D">
        <w:trPr>
          <w:trHeight w:val="4177"/>
        </w:trPr>
        <w:tc>
          <w:tcPr>
            <w:tcW w:w="4612" w:type="dxa"/>
            <w:shd w:val="clear" w:color="auto" w:fill="auto"/>
            <w:tcMar>
              <w:top w:w="100" w:type="dxa"/>
              <w:left w:w="100" w:type="dxa"/>
              <w:bottom w:w="100" w:type="dxa"/>
              <w:right w:w="100" w:type="dxa"/>
            </w:tcMar>
          </w:tcPr>
          <w:p w:rsidR="00AD111E" w:rsidRDefault="00AD111E" w:rsidP="00733B38">
            <w:pPr>
              <w:widowControl w:val="0"/>
              <w:pBdr>
                <w:top w:val="nil"/>
                <w:left w:val="nil"/>
                <w:bottom w:val="nil"/>
                <w:right w:val="nil"/>
                <w:between w:val="nil"/>
              </w:pBdr>
              <w:spacing w:line="240" w:lineRule="auto"/>
              <w:rPr>
                <w:b/>
                <w:u w:val="single"/>
              </w:rPr>
            </w:pPr>
            <w:r>
              <w:rPr>
                <w:b/>
                <w:u w:val="single"/>
              </w:rPr>
              <w:lastRenderedPageBreak/>
              <w:t xml:space="preserve">Maths </w:t>
            </w:r>
          </w:p>
          <w:p w:rsidR="00AD111E" w:rsidRDefault="00AD111E" w:rsidP="00733B38">
            <w:pPr>
              <w:widowControl w:val="0"/>
              <w:pBdr>
                <w:top w:val="nil"/>
                <w:left w:val="nil"/>
                <w:bottom w:val="nil"/>
                <w:right w:val="nil"/>
                <w:between w:val="nil"/>
              </w:pBdr>
              <w:spacing w:line="240" w:lineRule="auto"/>
              <w:rPr>
                <w:sz w:val="20"/>
              </w:rPr>
            </w:pPr>
            <w:r w:rsidRPr="00AD111E">
              <w:rPr>
                <w:sz w:val="20"/>
              </w:rPr>
              <w:t xml:space="preserve">Can you have a tea party for your superheroes? You could use your toys at home. </w:t>
            </w:r>
          </w:p>
          <w:p w:rsidR="00AD111E" w:rsidRDefault="00AD111E" w:rsidP="00733B38">
            <w:pPr>
              <w:widowControl w:val="0"/>
              <w:pBdr>
                <w:top w:val="nil"/>
                <w:left w:val="nil"/>
                <w:bottom w:val="nil"/>
                <w:right w:val="nil"/>
                <w:between w:val="nil"/>
              </w:pBdr>
              <w:spacing w:line="240" w:lineRule="auto"/>
              <w:rPr>
                <w:sz w:val="20"/>
              </w:rPr>
            </w:pPr>
            <w:r>
              <w:rPr>
                <w:sz w:val="20"/>
              </w:rPr>
              <w:t>Can you count out the right number of cups and plates?</w:t>
            </w:r>
          </w:p>
          <w:p w:rsidR="00AD111E" w:rsidRDefault="00AD111E" w:rsidP="00733B38">
            <w:pPr>
              <w:widowControl w:val="0"/>
              <w:pBdr>
                <w:top w:val="nil"/>
                <w:left w:val="nil"/>
                <w:bottom w:val="nil"/>
                <w:right w:val="nil"/>
                <w:between w:val="nil"/>
              </w:pBdr>
              <w:spacing w:line="240" w:lineRule="auto"/>
              <w:rPr>
                <w:sz w:val="20"/>
              </w:rPr>
            </w:pPr>
            <w:r>
              <w:rPr>
                <w:sz w:val="20"/>
              </w:rPr>
              <w:t xml:space="preserve">Older Little Learners- can you make marks or write numbers to show how many you need? </w:t>
            </w:r>
          </w:p>
          <w:p w:rsidR="00AD111E" w:rsidRDefault="00AD111E" w:rsidP="00733B38">
            <w:pPr>
              <w:widowControl w:val="0"/>
              <w:pBdr>
                <w:top w:val="nil"/>
                <w:left w:val="nil"/>
                <w:bottom w:val="nil"/>
                <w:right w:val="nil"/>
                <w:between w:val="nil"/>
              </w:pBdr>
              <w:spacing w:line="240" w:lineRule="auto"/>
              <w:rPr>
                <w:sz w:val="20"/>
              </w:rPr>
            </w:pPr>
          </w:p>
          <w:p w:rsidR="00AD111E" w:rsidRDefault="00AD111E" w:rsidP="00733B38">
            <w:pPr>
              <w:widowControl w:val="0"/>
              <w:pBdr>
                <w:top w:val="nil"/>
                <w:left w:val="nil"/>
                <w:bottom w:val="nil"/>
                <w:right w:val="nil"/>
                <w:between w:val="nil"/>
              </w:pBdr>
              <w:spacing w:line="240" w:lineRule="auto"/>
              <w:rPr>
                <w:sz w:val="20"/>
              </w:rPr>
            </w:pPr>
            <w:r>
              <w:rPr>
                <w:sz w:val="20"/>
              </w:rPr>
              <w:t xml:space="preserve">Maths around us- can you find any numbers in your house? Where are they? </w:t>
            </w:r>
          </w:p>
          <w:p w:rsidR="00AD111E" w:rsidRDefault="00AD111E" w:rsidP="00733B38">
            <w:pPr>
              <w:widowControl w:val="0"/>
              <w:pBdr>
                <w:top w:val="nil"/>
                <w:left w:val="nil"/>
                <w:bottom w:val="nil"/>
                <w:right w:val="nil"/>
                <w:between w:val="nil"/>
              </w:pBdr>
              <w:spacing w:line="240" w:lineRule="auto"/>
              <w:rPr>
                <w:sz w:val="20"/>
              </w:rPr>
            </w:pPr>
            <w:r>
              <w:rPr>
                <w:sz w:val="20"/>
              </w:rPr>
              <w:t xml:space="preserve">Which is the biggest number? Can you tweet us a photo or share it on Tapestry? </w:t>
            </w:r>
          </w:p>
          <w:p w:rsidR="00AD111E" w:rsidRPr="00AD111E" w:rsidRDefault="00AD111E" w:rsidP="00733B38">
            <w:pPr>
              <w:widowControl w:val="0"/>
              <w:pBdr>
                <w:top w:val="nil"/>
                <w:left w:val="nil"/>
                <w:bottom w:val="nil"/>
                <w:right w:val="nil"/>
                <w:between w:val="nil"/>
              </w:pBdr>
              <w:spacing w:line="240" w:lineRule="auto"/>
            </w:pPr>
            <w:r>
              <w:rPr>
                <w:sz w:val="20"/>
              </w:rPr>
              <w:t>Whose number will be the biggest!?</w:t>
            </w:r>
          </w:p>
        </w:tc>
        <w:tc>
          <w:tcPr>
            <w:tcW w:w="4613" w:type="dxa"/>
            <w:vMerge/>
            <w:shd w:val="clear" w:color="auto" w:fill="auto"/>
          </w:tcPr>
          <w:p w:rsidR="00AD111E" w:rsidRPr="00476DF1" w:rsidRDefault="00AD111E" w:rsidP="00733B38">
            <w:pPr>
              <w:widowControl w:val="0"/>
              <w:pBdr>
                <w:top w:val="nil"/>
                <w:left w:val="nil"/>
                <w:bottom w:val="nil"/>
                <w:right w:val="nil"/>
                <w:between w:val="nil"/>
              </w:pBdr>
              <w:spacing w:line="240" w:lineRule="auto"/>
              <w:rPr>
                <w:b/>
                <w:u w:val="single"/>
              </w:rPr>
            </w:pPr>
          </w:p>
        </w:tc>
      </w:tr>
      <w:tr w:rsidR="00733B38" w:rsidTr="00733B38">
        <w:trPr>
          <w:trHeight w:val="420"/>
        </w:trPr>
        <w:tc>
          <w:tcPr>
            <w:tcW w:w="9225" w:type="dxa"/>
            <w:gridSpan w:val="2"/>
            <w:shd w:val="clear" w:color="auto" w:fill="999999"/>
            <w:tcMar>
              <w:top w:w="100" w:type="dxa"/>
              <w:left w:w="100" w:type="dxa"/>
              <w:bottom w:w="100" w:type="dxa"/>
              <w:right w:w="100" w:type="dxa"/>
            </w:tcMar>
          </w:tcPr>
          <w:p w:rsidR="00733B38" w:rsidRDefault="00733B38" w:rsidP="00733B38">
            <w:pPr>
              <w:jc w:val="center"/>
              <w:rPr>
                <w:b/>
              </w:rPr>
            </w:pPr>
            <w:r>
              <w:rPr>
                <w:b/>
              </w:rPr>
              <w:t>Learning Project</w:t>
            </w:r>
          </w:p>
        </w:tc>
      </w:tr>
      <w:tr w:rsidR="00733B38" w:rsidTr="00733B38">
        <w:trPr>
          <w:trHeight w:val="420"/>
        </w:trPr>
        <w:tc>
          <w:tcPr>
            <w:tcW w:w="9225" w:type="dxa"/>
            <w:gridSpan w:val="2"/>
            <w:shd w:val="clear" w:color="auto" w:fill="auto"/>
            <w:tcMar>
              <w:top w:w="100" w:type="dxa"/>
              <w:left w:w="100" w:type="dxa"/>
              <w:bottom w:w="100" w:type="dxa"/>
              <w:right w:w="100" w:type="dxa"/>
            </w:tcMar>
          </w:tcPr>
          <w:p w:rsidR="00733B38" w:rsidRPr="006A12C6" w:rsidRDefault="00733B38" w:rsidP="00733B38">
            <w:pPr>
              <w:jc w:val="center"/>
              <w:rPr>
                <w:b/>
                <w:sz w:val="24"/>
                <w:u w:val="single"/>
              </w:rPr>
            </w:pPr>
            <w:r w:rsidRPr="006A12C6">
              <w:rPr>
                <w:b/>
                <w:sz w:val="24"/>
                <w:u w:val="single"/>
              </w:rPr>
              <w:t xml:space="preserve">Being Our Own Superheroes </w:t>
            </w:r>
          </w:p>
          <w:p w:rsidR="00733B38" w:rsidRPr="006A12C6" w:rsidRDefault="00733B38" w:rsidP="00733B38">
            <w:pPr>
              <w:jc w:val="center"/>
            </w:pPr>
            <w:r w:rsidRPr="006A12C6">
              <w:t xml:space="preserve">This week we would like you to think about being a superhero! </w:t>
            </w:r>
          </w:p>
          <w:p w:rsidR="00733B38" w:rsidRPr="006A12C6" w:rsidRDefault="00733B38" w:rsidP="00733B38">
            <w:pPr>
              <w:jc w:val="center"/>
            </w:pPr>
            <w:r w:rsidRPr="006A12C6">
              <w:t>What will you do?</w:t>
            </w:r>
          </w:p>
          <w:p w:rsidR="00733B38" w:rsidRDefault="00733B38" w:rsidP="00733B38">
            <w:pPr>
              <w:jc w:val="center"/>
              <w:rPr>
                <w:b/>
              </w:rPr>
            </w:pPr>
          </w:p>
          <w:p w:rsidR="00733B38" w:rsidRPr="00733B38" w:rsidRDefault="00733B38" w:rsidP="00733B38">
            <w:pPr>
              <w:jc w:val="center"/>
              <w:rPr>
                <w:b/>
                <w:u w:val="single"/>
              </w:rPr>
            </w:pPr>
            <w:r w:rsidRPr="00733B38">
              <w:rPr>
                <w:b/>
                <w:u w:val="single"/>
              </w:rPr>
              <w:t xml:space="preserve">Can </w:t>
            </w:r>
            <w:r w:rsidR="006A12C6">
              <w:rPr>
                <w:b/>
                <w:u w:val="single"/>
              </w:rPr>
              <w:t>you be a superhero to the grown-</w:t>
            </w:r>
            <w:r w:rsidRPr="00733B38">
              <w:rPr>
                <w:b/>
                <w:u w:val="single"/>
              </w:rPr>
              <w:t xml:space="preserve">ups you live with? </w:t>
            </w:r>
          </w:p>
          <w:p w:rsidR="00733B38" w:rsidRDefault="00733B38" w:rsidP="00733B38">
            <w:pPr>
              <w:jc w:val="center"/>
            </w:pPr>
            <w:r w:rsidRPr="00733B38">
              <w:t>Can you help with a job?</w:t>
            </w:r>
            <w:r>
              <w:t xml:space="preserve"> Post a picture of your help on Tapestry or </w:t>
            </w:r>
            <w:r w:rsidR="006A12C6">
              <w:t xml:space="preserve">Twitter! </w:t>
            </w:r>
          </w:p>
          <w:p w:rsidR="006A12C6" w:rsidRDefault="006A12C6" w:rsidP="00733B38">
            <w:pPr>
              <w:jc w:val="center"/>
            </w:pPr>
          </w:p>
          <w:p w:rsidR="006A12C6" w:rsidRPr="006A12C6" w:rsidRDefault="006A12C6" w:rsidP="00733B38">
            <w:pPr>
              <w:jc w:val="center"/>
              <w:rPr>
                <w:b/>
                <w:u w:val="single"/>
              </w:rPr>
            </w:pPr>
            <w:r w:rsidRPr="006A12C6">
              <w:rPr>
                <w:b/>
                <w:u w:val="single"/>
              </w:rPr>
              <w:t>Create your own superhero.</w:t>
            </w:r>
          </w:p>
          <w:p w:rsidR="006A12C6" w:rsidRDefault="006A12C6" w:rsidP="00733B38">
            <w:pPr>
              <w:jc w:val="center"/>
            </w:pPr>
            <w:r>
              <w:t xml:space="preserve">Draw a picture of you as a Superhero. What skills will you have? </w:t>
            </w:r>
          </w:p>
          <w:p w:rsidR="006A12C6" w:rsidRDefault="006A12C6" w:rsidP="0094333D"/>
          <w:p w:rsidR="006A12C6" w:rsidRPr="0094333D" w:rsidRDefault="006A12C6" w:rsidP="00733B38">
            <w:pPr>
              <w:jc w:val="center"/>
              <w:rPr>
                <w:b/>
                <w:u w:val="single"/>
              </w:rPr>
            </w:pPr>
            <w:r w:rsidRPr="0094333D">
              <w:rPr>
                <w:b/>
                <w:u w:val="single"/>
              </w:rPr>
              <w:t>Make your own superhero world</w:t>
            </w:r>
          </w:p>
          <w:p w:rsidR="006A12C6" w:rsidRDefault="006A12C6" w:rsidP="00733B38">
            <w:pPr>
              <w:jc w:val="center"/>
            </w:pPr>
            <w:r>
              <w:t xml:space="preserve">Follow this link to see what you need- just boxes left over from cereal and other food will work perfectly! You could always use your lollipop sticks to make characters! </w:t>
            </w:r>
          </w:p>
          <w:p w:rsidR="006A12C6" w:rsidRDefault="006A12C6" w:rsidP="00733B38">
            <w:pPr>
              <w:jc w:val="center"/>
            </w:pPr>
            <w:hyperlink r:id="rId12" w:history="1">
              <w:r>
                <w:rPr>
                  <w:rStyle w:val="Hyperlink"/>
                </w:rPr>
                <w:t>https://funlearningforkids.com/superhero-small-world/</w:t>
              </w:r>
            </w:hyperlink>
          </w:p>
          <w:p w:rsidR="0094333D" w:rsidRDefault="0094333D" w:rsidP="00733B38">
            <w:pPr>
              <w:jc w:val="center"/>
            </w:pPr>
            <w:r>
              <w:t>Can you make up a superhero story using your small world and share it on Tapestry or Twitter?</w:t>
            </w:r>
          </w:p>
          <w:p w:rsidR="006A12C6" w:rsidRPr="006A12C6" w:rsidRDefault="006A12C6" w:rsidP="00733B38">
            <w:pPr>
              <w:jc w:val="center"/>
              <w:rPr>
                <w:b/>
                <w:u w:val="single"/>
              </w:rPr>
            </w:pPr>
          </w:p>
          <w:p w:rsidR="006A12C6" w:rsidRPr="006A12C6" w:rsidRDefault="006A12C6" w:rsidP="00733B38">
            <w:pPr>
              <w:jc w:val="center"/>
              <w:rPr>
                <w:b/>
                <w:u w:val="single"/>
              </w:rPr>
            </w:pPr>
            <w:r w:rsidRPr="006A12C6">
              <w:rPr>
                <w:b/>
                <w:u w:val="single"/>
              </w:rPr>
              <w:t>Find out about your favourite real life superhero!</w:t>
            </w:r>
          </w:p>
          <w:p w:rsidR="006A12C6" w:rsidRDefault="006A12C6" w:rsidP="00733B38">
            <w:pPr>
              <w:jc w:val="center"/>
            </w:pPr>
            <w:r>
              <w:t xml:space="preserve">Which is your favourite real life superhero? You might like to choose from doctors, nurses, teachers, firefighters, police, pilots, dentists… or choose your own! </w:t>
            </w:r>
          </w:p>
          <w:p w:rsidR="006A12C6" w:rsidRDefault="006A12C6" w:rsidP="00733B38">
            <w:pPr>
              <w:jc w:val="center"/>
            </w:pPr>
            <w:r>
              <w:t xml:space="preserve">Can you use the internet to find out more about them? Can you draw pictures and write down some information you want to share using your adult to help you? Remember if you are Mrs Cook/Mrs </w:t>
            </w:r>
            <w:proofErr w:type="spellStart"/>
            <w:r>
              <w:t>Billinghurst’s</w:t>
            </w:r>
            <w:proofErr w:type="spellEnd"/>
            <w:r>
              <w:t xml:space="preserve"> phonics group you can write the sounds you know in words!</w:t>
            </w:r>
          </w:p>
          <w:p w:rsidR="006A12C6" w:rsidRDefault="006A12C6" w:rsidP="00733B38">
            <w:pPr>
              <w:jc w:val="center"/>
            </w:pPr>
            <w:r>
              <w:t xml:space="preserve">Share your learning on your Tapestry page. FACEBOOK message us if you can’t log on!  </w:t>
            </w:r>
          </w:p>
          <w:p w:rsidR="006A12C6" w:rsidRPr="00733B38" w:rsidRDefault="006A12C6" w:rsidP="006A12C6">
            <w:pPr>
              <w:jc w:val="center"/>
            </w:pPr>
          </w:p>
        </w:tc>
      </w:tr>
      <w:tr w:rsidR="00FC1EBC" w:rsidTr="00733B38">
        <w:trPr>
          <w:trHeight w:val="420"/>
        </w:trPr>
        <w:tc>
          <w:tcPr>
            <w:tcW w:w="9225" w:type="dxa"/>
            <w:gridSpan w:val="2"/>
            <w:shd w:val="clear" w:color="auto" w:fill="999999"/>
            <w:tcMar>
              <w:top w:w="100" w:type="dxa"/>
              <w:left w:w="100" w:type="dxa"/>
              <w:bottom w:w="100" w:type="dxa"/>
              <w:right w:w="100" w:type="dxa"/>
            </w:tcMar>
          </w:tcPr>
          <w:p w:rsidR="00FC1EBC" w:rsidRDefault="00FC1EBC" w:rsidP="00733B38">
            <w:pPr>
              <w:jc w:val="center"/>
              <w:rPr>
                <w:b/>
              </w:rPr>
            </w:pPr>
            <w:r>
              <w:rPr>
                <w:b/>
              </w:rPr>
              <w:t>Additional learning resources parents may wish to engage with</w:t>
            </w:r>
          </w:p>
        </w:tc>
      </w:tr>
      <w:tr w:rsidR="00FC1EBC" w:rsidTr="00733B38">
        <w:trPr>
          <w:trHeight w:val="420"/>
        </w:trPr>
        <w:tc>
          <w:tcPr>
            <w:tcW w:w="9225" w:type="dxa"/>
            <w:gridSpan w:val="2"/>
            <w:shd w:val="clear" w:color="auto" w:fill="auto"/>
            <w:tcMar>
              <w:top w:w="100" w:type="dxa"/>
              <w:left w:w="100" w:type="dxa"/>
              <w:bottom w:w="100" w:type="dxa"/>
              <w:right w:w="100" w:type="dxa"/>
            </w:tcMar>
          </w:tcPr>
          <w:p w:rsidR="00FC1EBC" w:rsidRDefault="00FC1EBC" w:rsidP="00733B38">
            <w:r>
              <w:t xml:space="preserve"> You can use 2simple to try some new online control activities </w:t>
            </w:r>
            <w:r w:rsidR="003607A2">
              <w:t>– more info coming soon!</w:t>
            </w:r>
          </w:p>
          <w:p w:rsidR="003607A2" w:rsidRDefault="003607A2" w:rsidP="003607A2">
            <w:pPr>
              <w:jc w:val="center"/>
            </w:pPr>
            <w:r>
              <w:t>If you haven’t already please ‘like’ our Facebook page St Peters’ Little Learners. We will be posting things on here for you to use at home.</w:t>
            </w:r>
          </w:p>
        </w:tc>
      </w:tr>
      <w:tr w:rsidR="00FC1EBC" w:rsidTr="00733B38">
        <w:trPr>
          <w:trHeight w:val="420"/>
        </w:trPr>
        <w:tc>
          <w:tcPr>
            <w:tcW w:w="9225" w:type="dxa"/>
            <w:gridSpan w:val="2"/>
            <w:shd w:val="clear" w:color="auto" w:fill="434343"/>
            <w:tcMar>
              <w:top w:w="100" w:type="dxa"/>
              <w:left w:w="100" w:type="dxa"/>
              <w:bottom w:w="100" w:type="dxa"/>
              <w:right w:w="100" w:type="dxa"/>
            </w:tcMar>
          </w:tcPr>
          <w:p w:rsidR="00FC1EBC" w:rsidRDefault="006A283C" w:rsidP="00733B38">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learningtogetherisfun</w:t>
            </w:r>
            <w:proofErr w:type="spellEnd"/>
          </w:p>
        </w:tc>
      </w:tr>
    </w:tbl>
    <w:p w:rsidR="00FC1EBC" w:rsidRDefault="00FC1EBC" w:rsidP="00FC1EBC"/>
    <w:p w:rsidR="000A02B5" w:rsidRDefault="000A02B5"/>
    <w:sectPr w:rsidR="000A02B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811EA"/>
    <w:multiLevelType w:val="multilevel"/>
    <w:tmpl w:val="E1AC1FB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075921"/>
    <w:multiLevelType w:val="multilevel"/>
    <w:tmpl w:val="2796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526EBE"/>
    <w:multiLevelType w:val="multilevel"/>
    <w:tmpl w:val="64D6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E7A9F"/>
    <w:multiLevelType w:val="multilevel"/>
    <w:tmpl w:val="E0E6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EC2804"/>
    <w:multiLevelType w:val="multilevel"/>
    <w:tmpl w:val="A9D82DD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40550F"/>
    <w:multiLevelType w:val="multilevel"/>
    <w:tmpl w:val="D32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C047A"/>
    <w:multiLevelType w:val="multilevel"/>
    <w:tmpl w:val="F956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C"/>
    <w:rsid w:val="000A02B5"/>
    <w:rsid w:val="00224506"/>
    <w:rsid w:val="003607A2"/>
    <w:rsid w:val="003B08F4"/>
    <w:rsid w:val="00476DF1"/>
    <w:rsid w:val="00482FFC"/>
    <w:rsid w:val="004913BC"/>
    <w:rsid w:val="006A12C6"/>
    <w:rsid w:val="006A283C"/>
    <w:rsid w:val="00733B38"/>
    <w:rsid w:val="00796835"/>
    <w:rsid w:val="008966F6"/>
    <w:rsid w:val="0091570A"/>
    <w:rsid w:val="0094333D"/>
    <w:rsid w:val="009E0BE2"/>
    <w:rsid w:val="009E6645"/>
    <w:rsid w:val="00AD111E"/>
    <w:rsid w:val="00D03570"/>
    <w:rsid w:val="00D1677E"/>
    <w:rsid w:val="00E528F0"/>
    <w:rsid w:val="00E75D07"/>
    <w:rsid w:val="00FC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63FA"/>
  <w15:chartTrackingRefBased/>
  <w15:docId w15:val="{D1E8EE91-99D1-43F4-B5BB-8EC1046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1EB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65533">
      <w:bodyDiv w:val="1"/>
      <w:marLeft w:val="0"/>
      <w:marRight w:val="0"/>
      <w:marTop w:val="0"/>
      <w:marBottom w:val="0"/>
      <w:divBdr>
        <w:top w:val="none" w:sz="0" w:space="0" w:color="auto"/>
        <w:left w:val="none" w:sz="0" w:space="0" w:color="auto"/>
        <w:bottom w:val="none" w:sz="0" w:space="0" w:color="auto"/>
        <w:right w:val="none" w:sz="0" w:space="0" w:color="auto"/>
      </w:divBdr>
      <w:divsChild>
        <w:div w:id="1320886303">
          <w:marLeft w:val="0"/>
          <w:marRight w:val="360"/>
          <w:marTop w:val="0"/>
          <w:marBottom w:val="0"/>
          <w:divBdr>
            <w:top w:val="none" w:sz="0" w:space="0" w:color="auto"/>
            <w:left w:val="none" w:sz="0" w:space="0" w:color="auto"/>
            <w:bottom w:val="none" w:sz="0" w:space="0" w:color="auto"/>
            <w:right w:val="none" w:sz="0" w:space="0" w:color="auto"/>
          </w:divBdr>
        </w:div>
        <w:div w:id="1672371962">
          <w:marLeft w:val="0"/>
          <w:marRight w:val="360"/>
          <w:marTop w:val="0"/>
          <w:marBottom w:val="0"/>
          <w:divBdr>
            <w:top w:val="none" w:sz="0" w:space="0" w:color="auto"/>
            <w:left w:val="none" w:sz="0" w:space="0" w:color="auto"/>
            <w:bottom w:val="none" w:sz="0" w:space="0" w:color="auto"/>
            <w:right w:val="none" w:sz="0" w:space="0" w:color="auto"/>
          </w:divBdr>
        </w:div>
        <w:div w:id="2078743525">
          <w:marLeft w:val="0"/>
          <w:marRight w:val="0"/>
          <w:marTop w:val="0"/>
          <w:marBottom w:val="0"/>
          <w:divBdr>
            <w:top w:val="none" w:sz="0" w:space="0" w:color="auto"/>
            <w:left w:val="none" w:sz="0" w:space="0" w:color="auto"/>
            <w:bottom w:val="none" w:sz="0" w:space="0" w:color="auto"/>
            <w:right w:val="none" w:sz="0" w:space="0" w:color="auto"/>
          </w:divBdr>
          <w:divsChild>
            <w:div w:id="1151824086">
              <w:marLeft w:val="0"/>
              <w:marRight w:val="0"/>
              <w:marTop w:val="0"/>
              <w:marBottom w:val="0"/>
              <w:divBdr>
                <w:top w:val="dashed" w:sz="6" w:space="6" w:color="EF6B3B"/>
                <w:left w:val="dashed" w:sz="6" w:space="23" w:color="EF6B3B"/>
                <w:bottom w:val="dashed" w:sz="6" w:space="6" w:color="EF6B3B"/>
                <w:right w:val="dashed" w:sz="6" w:space="23" w:color="EF6B3B"/>
              </w:divBdr>
            </w:div>
          </w:divsChild>
        </w:div>
        <w:div w:id="1042485933">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nood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user/CosmicKidsYoga" TargetMode="External"/><Relationship Id="rId12" Type="http://schemas.openxmlformats.org/officeDocument/2006/relationships/hyperlink" Target="https://funlearningforkids.com/superhero-small-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m1Tiw4Y0Es" TargetMode="External"/><Relationship Id="rId11" Type="http://schemas.openxmlformats.org/officeDocument/2006/relationships/hyperlink" Target="https://www.teachyourmonstertoread.com/" TargetMode="External"/><Relationship Id="rId5" Type="http://schemas.openxmlformats.org/officeDocument/2006/relationships/image" Target="media/image1.png"/><Relationship Id="rId10" Type="http://schemas.openxmlformats.org/officeDocument/2006/relationships/hyperlink" Target="https://www.getepic.com/students?bqSource=login_instructions_modal" TargetMode="External"/><Relationship Id="rId4" Type="http://schemas.openxmlformats.org/officeDocument/2006/relationships/webSettings" Target="webSettings.xml"/><Relationship Id="rId9" Type="http://schemas.openxmlformats.org/officeDocument/2006/relationships/hyperlink" Target="https://allnurseryrhym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80E3D054</Template>
  <TotalTime>98</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Cook</dc:creator>
  <cp:keywords/>
  <dc:description/>
  <cp:lastModifiedBy>Vicky Cook</cp:lastModifiedBy>
  <cp:revision>12</cp:revision>
  <dcterms:created xsi:type="dcterms:W3CDTF">2020-03-18T13:50:00Z</dcterms:created>
  <dcterms:modified xsi:type="dcterms:W3CDTF">2020-03-18T23:29:00Z</dcterms:modified>
</cp:coreProperties>
</file>